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0EBC2" w14:textId="6E012125" w:rsidR="00E72291" w:rsidRPr="00E72291" w:rsidRDefault="00E72291" w:rsidP="00E72291">
      <w:pPr>
        <w:jc w:val="center"/>
        <w:rPr>
          <w:b/>
          <w:bCs/>
          <w:lang w:val="en-US"/>
        </w:rPr>
      </w:pPr>
      <w:r w:rsidRPr="00E72291">
        <w:rPr>
          <w:b/>
          <w:bCs/>
          <w:lang w:val="en-US"/>
        </w:rPr>
        <w:t xml:space="preserve">On the electrochemistry driven by </w:t>
      </w:r>
      <w:proofErr w:type="spellStart"/>
      <w:r w:rsidRPr="00E72291">
        <w:rPr>
          <w:b/>
          <w:bCs/>
          <w:lang w:val="en-US"/>
        </w:rPr>
        <w:t>plasmonics</w:t>
      </w:r>
      <w:proofErr w:type="spellEnd"/>
      <w:r w:rsidRPr="00E72291">
        <w:rPr>
          <w:b/>
          <w:bCs/>
          <w:lang w:val="en-US"/>
        </w:rPr>
        <w:t xml:space="preserve"> of nanostructured materials</w:t>
      </w:r>
    </w:p>
    <w:p w14:paraId="3C617025" w14:textId="2790C61B" w:rsidR="00E72291" w:rsidRPr="00E72291" w:rsidRDefault="00E72291" w:rsidP="00E72291">
      <w:pPr>
        <w:jc w:val="center"/>
        <w:rPr>
          <w:i/>
          <w:iCs/>
        </w:rPr>
      </w:pPr>
      <w:r w:rsidRPr="00E72291">
        <w:rPr>
          <w:i/>
          <w:iCs/>
        </w:rPr>
        <w:t>Susana I. Córdoba de Torresi</w:t>
      </w:r>
    </w:p>
    <w:p w14:paraId="1A908AD9" w14:textId="561C47CB" w:rsidR="00E72291" w:rsidRPr="00E72291" w:rsidRDefault="00E72291" w:rsidP="00E72291">
      <w:pPr>
        <w:jc w:val="center"/>
        <w:rPr>
          <w:i/>
          <w:iCs/>
        </w:rPr>
      </w:pPr>
      <w:r w:rsidRPr="00E72291">
        <w:rPr>
          <w:i/>
          <w:iCs/>
        </w:rPr>
        <w:t>Instituto de Química, Universidade de São Paulo</w:t>
      </w:r>
    </w:p>
    <w:p w14:paraId="1074652E" w14:textId="77777777" w:rsidR="00E72291" w:rsidRPr="00E72291" w:rsidRDefault="00E72291" w:rsidP="00E72291">
      <w:pPr>
        <w:jc w:val="center"/>
      </w:pPr>
    </w:p>
    <w:p w14:paraId="213BCFB6" w14:textId="310498C2" w:rsidR="00E72291" w:rsidRPr="00E72291" w:rsidRDefault="00E72291" w:rsidP="00E72291">
      <w:pPr>
        <w:jc w:val="both"/>
        <w:rPr>
          <w:lang w:val="en-US"/>
        </w:rPr>
      </w:pPr>
      <w:r w:rsidRPr="00E72291">
        <w:rPr>
          <w:lang w:val="en-US"/>
        </w:rPr>
        <w:t>ABSTRACT: The incorporation of plasmonic properties recently emerged as</w:t>
      </w:r>
      <w:r>
        <w:rPr>
          <w:lang w:val="en-US"/>
        </w:rPr>
        <w:t xml:space="preserve"> </w:t>
      </w:r>
      <w:r w:rsidRPr="00E72291">
        <w:rPr>
          <w:lang w:val="en-US"/>
        </w:rPr>
        <w:t>an advanced strategy for achieving high-performance catalysis. The hot carriers</w:t>
      </w:r>
      <w:r>
        <w:rPr>
          <w:lang w:val="en-US"/>
        </w:rPr>
        <w:t xml:space="preserve"> </w:t>
      </w:r>
      <w:r w:rsidRPr="00E72291">
        <w:rPr>
          <w:lang w:val="en-US"/>
        </w:rPr>
        <w:t>and near-field enhancement induced by localized surface plasmon resonance</w:t>
      </w:r>
      <w:r>
        <w:rPr>
          <w:lang w:val="en-US"/>
        </w:rPr>
        <w:t xml:space="preserve"> </w:t>
      </w:r>
      <w:r w:rsidRPr="00E72291">
        <w:rPr>
          <w:lang w:val="en-US"/>
        </w:rPr>
        <w:t>(LSPR) excitation are the</w:t>
      </w:r>
      <w:r>
        <w:rPr>
          <w:lang w:val="en-US"/>
        </w:rPr>
        <w:t xml:space="preserve"> </w:t>
      </w:r>
      <w:r w:rsidRPr="00E72291">
        <w:rPr>
          <w:lang w:val="en-US"/>
        </w:rPr>
        <w:t>key parameters that are responsible for the enhanced</w:t>
      </w:r>
      <w:r>
        <w:rPr>
          <w:lang w:val="en-US"/>
        </w:rPr>
        <w:t xml:space="preserve"> </w:t>
      </w:r>
      <w:r w:rsidRPr="00E72291">
        <w:rPr>
          <w:lang w:val="en-US"/>
        </w:rPr>
        <w:t>performance. Thus, the logical combination of the plasmonic nanostructures</w:t>
      </w:r>
      <w:r>
        <w:rPr>
          <w:lang w:val="en-US"/>
        </w:rPr>
        <w:t xml:space="preserve"> </w:t>
      </w:r>
      <w:r w:rsidRPr="00E72291">
        <w:rPr>
          <w:lang w:val="en-US"/>
        </w:rPr>
        <w:t>and electrocatalytic materials can be an effective strategy for further widening</w:t>
      </w:r>
      <w:r>
        <w:rPr>
          <w:lang w:val="en-US"/>
        </w:rPr>
        <w:t xml:space="preserve"> </w:t>
      </w:r>
      <w:r w:rsidRPr="00E72291">
        <w:rPr>
          <w:lang w:val="en-US"/>
        </w:rPr>
        <w:t xml:space="preserve">application of the plasmonic effect. This </w:t>
      </w:r>
      <w:r>
        <w:rPr>
          <w:lang w:val="en-US"/>
        </w:rPr>
        <w:t>seminar</w:t>
      </w:r>
      <w:r w:rsidRPr="00E72291">
        <w:rPr>
          <w:lang w:val="en-US"/>
        </w:rPr>
        <w:t xml:space="preserve"> provides a concise</w:t>
      </w:r>
      <w:r>
        <w:rPr>
          <w:lang w:val="en-US"/>
        </w:rPr>
        <w:t xml:space="preserve"> </w:t>
      </w:r>
      <w:r w:rsidRPr="00E72291">
        <w:rPr>
          <w:lang w:val="en-US"/>
        </w:rPr>
        <w:t>overview of the fundamental principles of LSPR; the mechanism of plasmon</w:t>
      </w:r>
      <w:r>
        <w:rPr>
          <w:lang w:val="en-US"/>
        </w:rPr>
        <w:t xml:space="preserve"> </w:t>
      </w:r>
      <w:r w:rsidRPr="00E72291">
        <w:rPr>
          <w:lang w:val="en-US"/>
        </w:rPr>
        <w:t>enhanced</w:t>
      </w:r>
      <w:r>
        <w:rPr>
          <w:lang w:val="en-US"/>
        </w:rPr>
        <w:t xml:space="preserve"> </w:t>
      </w:r>
      <w:r w:rsidRPr="00E72291">
        <w:rPr>
          <w:lang w:val="en-US"/>
        </w:rPr>
        <w:t>electrocatalysis; alternative design methods of plasmonic nanomaterials</w:t>
      </w:r>
      <w:r>
        <w:rPr>
          <w:lang w:val="en-US"/>
        </w:rPr>
        <w:t xml:space="preserve"> </w:t>
      </w:r>
      <w:r w:rsidRPr="00E72291">
        <w:rPr>
          <w:lang w:val="en-US"/>
        </w:rPr>
        <w:t>for various catalytic systems; and recent progress in plasmon-mediated</w:t>
      </w:r>
    </w:p>
    <w:p w14:paraId="60F2100F" w14:textId="25415B4A" w:rsidR="00E72291" w:rsidRPr="00E72291" w:rsidRDefault="00E72291" w:rsidP="00E72291">
      <w:pPr>
        <w:jc w:val="both"/>
        <w:rPr>
          <w:lang w:val="en-US"/>
        </w:rPr>
      </w:pPr>
      <w:r w:rsidRPr="00E72291">
        <w:rPr>
          <w:lang w:val="en-US"/>
        </w:rPr>
        <w:t>electrocatalysis for the production of energy, including electrochemical</w:t>
      </w:r>
      <w:r>
        <w:rPr>
          <w:lang w:val="en-US"/>
        </w:rPr>
        <w:t xml:space="preserve"> </w:t>
      </w:r>
      <w:r w:rsidRPr="00E72291">
        <w:rPr>
          <w:lang w:val="en-US"/>
        </w:rPr>
        <w:t>conversion of different feedstocks into fuels</w:t>
      </w:r>
      <w:r>
        <w:rPr>
          <w:lang w:val="en-US"/>
        </w:rPr>
        <w:t xml:space="preserve"> and some model electrochemical reactions. </w:t>
      </w:r>
      <w:r w:rsidRPr="00E72291">
        <w:rPr>
          <w:lang w:val="en-US"/>
        </w:rPr>
        <w:t xml:space="preserve">This </w:t>
      </w:r>
      <w:proofErr w:type="spellStart"/>
      <w:r>
        <w:rPr>
          <w:lang w:val="en-US"/>
        </w:rPr>
        <w:t>ideai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is </w:t>
      </w:r>
      <w:r w:rsidRPr="00E72291">
        <w:rPr>
          <w:lang w:val="en-US"/>
        </w:rPr>
        <w:t xml:space="preserve"> also</w:t>
      </w:r>
      <w:proofErr w:type="gramEnd"/>
      <w:r w:rsidRPr="00E72291">
        <w:rPr>
          <w:lang w:val="en-US"/>
        </w:rPr>
        <w:t xml:space="preserve"> </w:t>
      </w:r>
      <w:r>
        <w:rPr>
          <w:lang w:val="en-US"/>
        </w:rPr>
        <w:t xml:space="preserve">to </w:t>
      </w:r>
      <w:r w:rsidRPr="00E72291">
        <w:rPr>
          <w:lang w:val="en-US"/>
        </w:rPr>
        <w:t>shed light on the areas</w:t>
      </w:r>
      <w:r>
        <w:rPr>
          <w:lang w:val="en-US"/>
        </w:rPr>
        <w:t xml:space="preserve"> </w:t>
      </w:r>
      <w:r w:rsidRPr="00E72291">
        <w:rPr>
          <w:lang w:val="en-US"/>
        </w:rPr>
        <w:t>where major advancements are required to further improve the field of plasmon-mediated electrocatalysis to achieve a</w:t>
      </w:r>
      <w:r>
        <w:rPr>
          <w:lang w:val="en-US"/>
        </w:rPr>
        <w:t xml:space="preserve"> </w:t>
      </w:r>
      <w:r w:rsidRPr="00E72291">
        <w:rPr>
          <w:lang w:val="en-US"/>
        </w:rPr>
        <w:t>major paradigm shift toward a sustainable future.</w:t>
      </w:r>
    </w:p>
    <w:p w14:paraId="3C669C9D" w14:textId="0439A890" w:rsidR="00394EDC" w:rsidRPr="00E72291" w:rsidRDefault="00E72291" w:rsidP="00E72291">
      <w:pPr>
        <w:rPr>
          <w:lang w:val="en-US"/>
        </w:rPr>
      </w:pPr>
    </w:p>
    <w:sectPr w:rsidR="00394EDC" w:rsidRPr="00E72291" w:rsidSect="00DB6D9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91"/>
    <w:rsid w:val="00CB7B9E"/>
    <w:rsid w:val="00DB6D95"/>
    <w:rsid w:val="00E7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7E7DC0"/>
  <w15:chartTrackingRefBased/>
  <w15:docId w15:val="{9D0CDB64-D10C-2C43-8E99-196BA3B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Torresi</dc:creator>
  <cp:keywords/>
  <dc:description/>
  <cp:lastModifiedBy>Susana Torresi</cp:lastModifiedBy>
  <cp:revision>1</cp:revision>
  <dcterms:created xsi:type="dcterms:W3CDTF">2021-09-07T14:55:00Z</dcterms:created>
  <dcterms:modified xsi:type="dcterms:W3CDTF">2021-09-07T15:04:00Z</dcterms:modified>
</cp:coreProperties>
</file>